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ECE57" w14:textId="77777777" w:rsidR="009D77C9" w:rsidRPr="00E1606A" w:rsidRDefault="009D77C9">
      <w:pPr>
        <w:rPr>
          <w:sz w:val="96"/>
          <w:szCs w:val="96"/>
        </w:rPr>
      </w:pPr>
      <w:bookmarkStart w:id="0" w:name="_GoBack"/>
      <w:bookmarkEnd w:id="0"/>
    </w:p>
    <w:p w14:paraId="3E1EAD9B" w14:textId="77777777" w:rsidR="00996F6A" w:rsidRDefault="00996F6A"/>
    <w:p w14:paraId="39F6F085" w14:textId="77777777" w:rsidR="00996F6A" w:rsidRDefault="00996F6A"/>
    <w:p w14:paraId="5175F6A8" w14:textId="77777777" w:rsidR="00996F6A" w:rsidRDefault="00996F6A"/>
    <w:p w14:paraId="35846ACA" w14:textId="77777777" w:rsidR="00996F6A" w:rsidRDefault="00996F6A"/>
    <w:p w14:paraId="3401A678" w14:textId="77777777" w:rsidR="00996F6A" w:rsidRDefault="00996F6A"/>
    <w:p w14:paraId="3E5C1054" w14:textId="77777777" w:rsidR="00996F6A" w:rsidRDefault="00996F6A"/>
    <w:p w14:paraId="6CEB2BF9" w14:textId="77777777" w:rsidR="00996F6A" w:rsidRDefault="00996F6A"/>
    <w:p w14:paraId="1502D7E9" w14:textId="77777777" w:rsidR="00996F6A" w:rsidRPr="00643DE2" w:rsidRDefault="00996F6A" w:rsidP="00996F6A">
      <w:pPr>
        <w:jc w:val="center"/>
        <w:rPr>
          <w:b/>
        </w:rPr>
      </w:pPr>
      <w:r w:rsidRPr="00643DE2">
        <w:rPr>
          <w:b/>
        </w:rPr>
        <w:t>Visita institucional en Fitero</w:t>
      </w:r>
    </w:p>
    <w:p w14:paraId="2921C137" w14:textId="77777777" w:rsidR="00996F6A" w:rsidRDefault="00996F6A" w:rsidP="00996F6A"/>
    <w:p w14:paraId="0EFE1DF8" w14:textId="77777777" w:rsidR="00996F6A" w:rsidRDefault="00996F6A" w:rsidP="00996F6A">
      <w:pPr>
        <w:jc w:val="both"/>
        <w:rPr>
          <w:i/>
        </w:rPr>
      </w:pPr>
    </w:p>
    <w:p w14:paraId="45D07568" w14:textId="77777777" w:rsidR="00996F6A" w:rsidRDefault="00996F6A" w:rsidP="00996F6A">
      <w:pPr>
        <w:jc w:val="both"/>
        <w:rPr>
          <w:i/>
        </w:rPr>
      </w:pPr>
      <w:r w:rsidRPr="00643DE2">
        <w:rPr>
          <w:i/>
        </w:rPr>
        <w:t xml:space="preserve">La presidenta del Gobierno de Navarra, Uxue </w:t>
      </w:r>
      <w:proofErr w:type="spellStart"/>
      <w:r w:rsidRPr="00643DE2">
        <w:rPr>
          <w:i/>
        </w:rPr>
        <w:t>Barkos</w:t>
      </w:r>
      <w:proofErr w:type="spellEnd"/>
      <w:r w:rsidRPr="00643DE2">
        <w:rPr>
          <w:i/>
        </w:rPr>
        <w:t>, ha visitado la villa de Fitero, para conocer de primera mano los diferentes proyectos estratégicos que ha puesto en marcha la localidad.</w:t>
      </w:r>
    </w:p>
    <w:p w14:paraId="6934E71A" w14:textId="77777777" w:rsidR="00996F6A" w:rsidRDefault="00996F6A" w:rsidP="00996F6A">
      <w:pPr>
        <w:rPr>
          <w:i/>
        </w:rPr>
      </w:pPr>
    </w:p>
    <w:p w14:paraId="2D92C5DC" w14:textId="77777777" w:rsidR="00996F6A" w:rsidRDefault="00996F6A" w:rsidP="00996F6A">
      <w:pPr>
        <w:jc w:val="both"/>
      </w:pPr>
    </w:p>
    <w:p w14:paraId="72BD5499" w14:textId="77777777" w:rsidR="00996F6A" w:rsidRDefault="00996F6A" w:rsidP="00996F6A">
      <w:pPr>
        <w:jc w:val="both"/>
      </w:pPr>
      <w:r>
        <w:t>Itinerario muy completo el que ha realizado este martes, día 29 de agosto, la presidenta del Gobierno de Navarra en Fitero, de la mano del alcalde la localidad, Raimundo Aguirre.</w:t>
      </w:r>
    </w:p>
    <w:p w14:paraId="64635CF4" w14:textId="77777777" w:rsidR="00996F6A" w:rsidRDefault="00996F6A" w:rsidP="00996F6A">
      <w:pPr>
        <w:jc w:val="both"/>
      </w:pPr>
      <w:r>
        <w:t xml:space="preserve">La jornada ha comenzado con una visita a Finca Señoría de Rioja, </w:t>
      </w:r>
      <w:r w:rsidRPr="00643DE2">
        <w:t xml:space="preserve">empresa agroalimentaria </w:t>
      </w:r>
      <w:r>
        <w:t xml:space="preserve">que ofrece un producto de gran calidad, </w:t>
      </w:r>
      <w:r w:rsidRPr="00643DE2">
        <w:t xml:space="preserve">afincada </w:t>
      </w:r>
      <w:r>
        <w:t xml:space="preserve">recientemente </w:t>
      </w:r>
      <w:r w:rsidRPr="00643DE2">
        <w:t xml:space="preserve">en el polígono de Fitero </w:t>
      </w:r>
      <w:r>
        <w:t xml:space="preserve">por ser punto geográfico estratégico para la marca, y </w:t>
      </w:r>
      <w:r w:rsidRPr="00643DE2">
        <w:t xml:space="preserve">donde ha centralizado </w:t>
      </w:r>
      <w:r>
        <w:t>toda su actividad empresarial.</w:t>
      </w:r>
    </w:p>
    <w:p w14:paraId="52F1E1B8" w14:textId="77777777" w:rsidR="00996F6A" w:rsidRDefault="00996F6A" w:rsidP="00996F6A">
      <w:pPr>
        <w:jc w:val="both"/>
      </w:pPr>
    </w:p>
    <w:p w14:paraId="246D2AF5" w14:textId="77777777" w:rsidR="00996F6A" w:rsidRDefault="00996F6A" w:rsidP="00996F6A">
      <w:pPr>
        <w:jc w:val="both"/>
      </w:pPr>
      <w:r>
        <w:t xml:space="preserve">Es en las instalaciones de Finca Señoría de Rioja, donde ha comenzado a germinarse el proyecto </w:t>
      </w:r>
      <w:proofErr w:type="spellStart"/>
      <w:r>
        <w:t>AgroAlhama</w:t>
      </w:r>
      <w:proofErr w:type="spellEnd"/>
      <w:r>
        <w:t>-Ribera, un ambicioso plan donde las localidades de Fitero, Cintruénigo y Corella han unido sus fuerzas para impulsar el sector agroalimentario en la zona, siendo un vínculo entre agricultores y empresarios de este sector y una lanzadera para crear producto propio bajo una misma marca.</w:t>
      </w:r>
    </w:p>
    <w:p w14:paraId="0B15CE0D" w14:textId="77777777" w:rsidR="00996F6A" w:rsidRDefault="00996F6A" w:rsidP="00996F6A">
      <w:pPr>
        <w:jc w:val="both"/>
      </w:pPr>
    </w:p>
    <w:p w14:paraId="5E8E826A" w14:textId="77777777" w:rsidR="00996F6A" w:rsidRDefault="00996F6A" w:rsidP="00996F6A">
      <w:pPr>
        <w:jc w:val="both"/>
      </w:pPr>
      <w:r>
        <w:t xml:space="preserve">La visita institucional ha continuado contemplando el recién restaurado claustro del Monasterio de Fitero y sus dependencias anejas, joya arquitectónica del Císter y considerado como una de las 10 maravillas de Navarra. Una monumento que ya han visitado desde su </w:t>
      </w:r>
      <w:r w:rsidR="00182EDE">
        <w:t>apertura el pasado mes de abril</w:t>
      </w:r>
      <w:r>
        <w:t xml:space="preserve"> más de 7000 personas. </w:t>
      </w:r>
    </w:p>
    <w:p w14:paraId="1C2E1778" w14:textId="77777777" w:rsidR="00996F6A" w:rsidRDefault="00996F6A" w:rsidP="00996F6A">
      <w:pPr>
        <w:jc w:val="both"/>
      </w:pPr>
      <w:r>
        <w:t xml:space="preserve">De esta forma, la presidenta de nuestra comunidad ha descubierto el </w:t>
      </w:r>
      <w:r w:rsidRPr="00975DA3">
        <w:rPr>
          <w:i/>
        </w:rPr>
        <w:t>“Fitero Cisterciense”</w:t>
      </w:r>
      <w:r>
        <w:rPr>
          <w:i/>
        </w:rPr>
        <w:t xml:space="preserve">, </w:t>
      </w:r>
      <w:r>
        <w:t>el primero de los itinerarios y productos turísticos que ha diseñado la marca “Turismo Fitero” dentro de su modelo turístico de la villa.</w:t>
      </w:r>
    </w:p>
    <w:p w14:paraId="2F470CD8" w14:textId="77777777" w:rsidR="00996F6A" w:rsidRDefault="00996F6A" w:rsidP="00996F6A">
      <w:pPr>
        <w:jc w:val="both"/>
      </w:pPr>
    </w:p>
    <w:p w14:paraId="53C4816D" w14:textId="77777777" w:rsidR="00996F6A" w:rsidRPr="00975DA3" w:rsidRDefault="00996F6A" w:rsidP="00996F6A">
      <w:pPr>
        <w:jc w:val="both"/>
      </w:pPr>
      <w:r>
        <w:t>Finalmente, la visita ha concluido en Baños de Fitero, el mayor complejo hotelero de Navarra, donde ha hecho un recorrido por las instalaciones deteniéndose en los puntos más destacados y singulares del lugar, espacios naturales que se remontan a la época romana, y que constituyen algo único en España y en Europa.</w:t>
      </w:r>
    </w:p>
    <w:p w14:paraId="34A60CF6" w14:textId="77777777" w:rsidR="00996F6A" w:rsidRDefault="00996F6A"/>
    <w:sectPr w:rsidR="00996F6A" w:rsidSect="0083040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38D09" w14:textId="77777777" w:rsidR="007C2B15" w:rsidRDefault="007C2B15" w:rsidP="007C2B15">
      <w:r>
        <w:separator/>
      </w:r>
    </w:p>
  </w:endnote>
  <w:endnote w:type="continuationSeparator" w:id="0">
    <w:p w14:paraId="1ED37D0F" w14:textId="77777777" w:rsidR="007C2B15" w:rsidRDefault="007C2B15" w:rsidP="007C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C1574" w14:textId="77777777" w:rsidR="007C2B15" w:rsidRDefault="007C2B15" w:rsidP="007C2B15">
      <w:r>
        <w:separator/>
      </w:r>
    </w:p>
  </w:footnote>
  <w:footnote w:type="continuationSeparator" w:id="0">
    <w:p w14:paraId="2E892B35" w14:textId="77777777" w:rsidR="007C2B15" w:rsidRDefault="007C2B15" w:rsidP="007C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7EB1" w14:textId="77777777" w:rsidR="007C2B15" w:rsidRDefault="007C2B1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44087" wp14:editId="42AC6405">
          <wp:simplePos x="0" y="0"/>
          <wp:positionH relativeFrom="column">
            <wp:posOffset>-1143000</wp:posOffset>
          </wp:positionH>
          <wp:positionV relativeFrom="paragraph">
            <wp:posOffset>-551815</wp:posOffset>
          </wp:positionV>
          <wp:extent cx="7658100" cy="1083200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-turis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15"/>
    <w:rsid w:val="001362C2"/>
    <w:rsid w:val="00182EDE"/>
    <w:rsid w:val="007C2B15"/>
    <w:rsid w:val="0083040C"/>
    <w:rsid w:val="00996F6A"/>
    <w:rsid w:val="009D77C9"/>
    <w:rsid w:val="00E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FB9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6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B15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2B15"/>
  </w:style>
  <w:style w:type="paragraph" w:styleId="Piedepgina">
    <w:name w:val="footer"/>
    <w:basedOn w:val="Normal"/>
    <w:link w:val="PiedepginaCar"/>
    <w:uiPriority w:val="99"/>
    <w:unhideWhenUsed/>
    <w:rsid w:val="007C2B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B15"/>
  </w:style>
  <w:style w:type="paragraph" w:styleId="Textodeglobo">
    <w:name w:val="Balloon Text"/>
    <w:basedOn w:val="Normal"/>
    <w:link w:val="TextodegloboCar"/>
    <w:uiPriority w:val="99"/>
    <w:semiHidden/>
    <w:unhideWhenUsed/>
    <w:rsid w:val="007C2B1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B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6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B15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2B15"/>
  </w:style>
  <w:style w:type="paragraph" w:styleId="Piedepgina">
    <w:name w:val="footer"/>
    <w:basedOn w:val="Normal"/>
    <w:link w:val="PiedepginaCar"/>
    <w:uiPriority w:val="99"/>
    <w:unhideWhenUsed/>
    <w:rsid w:val="007C2B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B15"/>
  </w:style>
  <w:style w:type="paragraph" w:styleId="Textodeglobo">
    <w:name w:val="Balloon Text"/>
    <w:basedOn w:val="Normal"/>
    <w:link w:val="TextodegloboCar"/>
    <w:uiPriority w:val="99"/>
    <w:semiHidden/>
    <w:unhideWhenUsed/>
    <w:rsid w:val="007C2B1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B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Elizalde</dc:creator>
  <cp:lastModifiedBy>Carmen</cp:lastModifiedBy>
  <cp:revision>2</cp:revision>
  <dcterms:created xsi:type="dcterms:W3CDTF">2017-08-29T12:28:00Z</dcterms:created>
  <dcterms:modified xsi:type="dcterms:W3CDTF">2017-08-29T12:28:00Z</dcterms:modified>
</cp:coreProperties>
</file>